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90" w:rsidRDefault="005F6990" w:rsidP="005F6990">
      <w:pPr>
        <w:pStyle w:val="Nadpis8"/>
        <w:rPr>
          <w:sz w:val="28"/>
        </w:rPr>
      </w:pPr>
      <w:r>
        <w:rPr>
          <w:sz w:val="28"/>
        </w:rPr>
        <w:t xml:space="preserve">Příloha </w:t>
      </w:r>
      <w:proofErr w:type="gramStart"/>
      <w:r>
        <w:rPr>
          <w:sz w:val="28"/>
        </w:rPr>
        <w:t>č.1</w:t>
      </w:r>
      <w:r w:rsidR="0073130E">
        <w:rPr>
          <w:sz w:val="28"/>
        </w:rPr>
        <w:t>6</w:t>
      </w:r>
      <w:proofErr w:type="gramEnd"/>
      <w:r>
        <w:rPr>
          <w:sz w:val="28"/>
        </w:rPr>
        <w:t xml:space="preserve"> ke smlouvě č. 32 / 0399 / I   obec KOLOVÁ</w:t>
      </w:r>
    </w:p>
    <w:p w:rsidR="005F6990" w:rsidRDefault="005F6990" w:rsidP="005F6990">
      <w:pPr>
        <w:rPr>
          <w:sz w:val="28"/>
        </w:rPr>
      </w:pPr>
    </w:p>
    <w:p w:rsidR="005F6990" w:rsidRPr="003E5961" w:rsidRDefault="005F6990" w:rsidP="005F6990">
      <w:pPr>
        <w:rPr>
          <w:b/>
          <w:sz w:val="24"/>
          <w:szCs w:val="24"/>
          <w:u w:val="single"/>
        </w:rPr>
      </w:pPr>
      <w:r w:rsidRPr="003E5961">
        <w:rPr>
          <w:b/>
          <w:sz w:val="24"/>
          <w:szCs w:val="24"/>
          <w:u w:val="single"/>
        </w:rPr>
        <w:t>1.ZNEŠKODŇOVATEL:</w:t>
      </w:r>
    </w:p>
    <w:p w:rsidR="005F6990" w:rsidRPr="003E5961" w:rsidRDefault="005F6990" w:rsidP="005F6990">
      <w:pPr>
        <w:rPr>
          <w:sz w:val="24"/>
          <w:szCs w:val="24"/>
        </w:rPr>
      </w:pPr>
      <w:proofErr w:type="spellStart"/>
      <w:proofErr w:type="gramStart"/>
      <w:r w:rsidRPr="003E5961">
        <w:rPr>
          <w:sz w:val="24"/>
          <w:szCs w:val="24"/>
        </w:rPr>
        <w:t>Obch</w:t>
      </w:r>
      <w:proofErr w:type="gramEnd"/>
      <w:r w:rsidRPr="003E5961">
        <w:rPr>
          <w:sz w:val="24"/>
          <w:szCs w:val="24"/>
        </w:rPr>
        <w:t>.</w:t>
      </w:r>
      <w:proofErr w:type="gramStart"/>
      <w:r w:rsidRPr="003E5961">
        <w:rPr>
          <w:sz w:val="24"/>
          <w:szCs w:val="24"/>
        </w:rPr>
        <w:t>jméno</w:t>
      </w:r>
      <w:proofErr w:type="spellEnd"/>
      <w:proofErr w:type="gramEnd"/>
      <w:r w:rsidRPr="003E5961">
        <w:rPr>
          <w:sz w:val="24"/>
          <w:szCs w:val="24"/>
        </w:rPr>
        <w:t>:</w:t>
      </w:r>
      <w:r w:rsidRPr="003E59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961">
        <w:rPr>
          <w:sz w:val="24"/>
          <w:szCs w:val="24"/>
        </w:rPr>
        <w:t>RESUR spol. s r.o.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Sídlo:</w:t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  <w:t xml:space="preserve">Mostecká 187, 362 32 Otovice u </w:t>
      </w:r>
      <w:proofErr w:type="gramStart"/>
      <w:r w:rsidRPr="003E5961">
        <w:rPr>
          <w:sz w:val="24"/>
          <w:szCs w:val="24"/>
        </w:rPr>
        <w:t>Karl</w:t>
      </w:r>
      <w:proofErr w:type="gramEnd"/>
      <w:r w:rsidRPr="003E5961">
        <w:rPr>
          <w:sz w:val="24"/>
          <w:szCs w:val="24"/>
        </w:rPr>
        <w:t>. Varů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Zastoupený:</w:t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  <w:t xml:space="preserve">paní </w:t>
      </w:r>
      <w:proofErr w:type="spellStart"/>
      <w:r w:rsidRPr="003E5961">
        <w:rPr>
          <w:sz w:val="24"/>
          <w:szCs w:val="24"/>
        </w:rPr>
        <w:t>Marion</w:t>
      </w:r>
      <w:proofErr w:type="spellEnd"/>
      <w:r w:rsidRPr="003E5961">
        <w:rPr>
          <w:sz w:val="24"/>
          <w:szCs w:val="24"/>
        </w:rPr>
        <w:t xml:space="preserve"> Bergler – jednatelka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Tel/Fax:</w:t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  <w:t>353 235 869 / 353 232 790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IČ / DIČ:</w:t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  <w:t>18225489 / CZ18225489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Bankovní spojení:</w:t>
      </w:r>
      <w:r w:rsidRPr="003E5961">
        <w:rPr>
          <w:sz w:val="24"/>
          <w:szCs w:val="24"/>
        </w:rPr>
        <w:tab/>
      </w:r>
      <w:proofErr w:type="spellStart"/>
      <w:r w:rsidRPr="003E5961">
        <w:rPr>
          <w:sz w:val="24"/>
          <w:szCs w:val="24"/>
        </w:rPr>
        <w:t>UniCredit</w:t>
      </w:r>
      <w:proofErr w:type="spellEnd"/>
      <w:r w:rsidRPr="003E5961">
        <w:rPr>
          <w:sz w:val="24"/>
          <w:szCs w:val="24"/>
        </w:rPr>
        <w:t xml:space="preserve"> Bank Czech Republic and Slovakia, a.s.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Číslo účtu:</w:t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  <w:t>5904221001 / 2700</w:t>
      </w:r>
    </w:p>
    <w:p w:rsidR="005F6990" w:rsidRPr="003E5961" w:rsidRDefault="005F6990" w:rsidP="005F6990">
      <w:pPr>
        <w:rPr>
          <w:sz w:val="24"/>
          <w:szCs w:val="24"/>
        </w:rPr>
      </w:pPr>
    </w:p>
    <w:p w:rsidR="005F6990" w:rsidRPr="003E5961" w:rsidRDefault="005F6990" w:rsidP="005F6990">
      <w:pPr>
        <w:rPr>
          <w:b/>
          <w:sz w:val="24"/>
          <w:szCs w:val="24"/>
          <w:u w:val="single"/>
        </w:rPr>
      </w:pPr>
      <w:proofErr w:type="gramStart"/>
      <w:r w:rsidRPr="003E5961">
        <w:rPr>
          <w:b/>
          <w:sz w:val="24"/>
          <w:szCs w:val="24"/>
          <w:u w:val="single"/>
        </w:rPr>
        <w:t>2.PŮVODCE</w:t>
      </w:r>
      <w:proofErr w:type="gramEnd"/>
      <w:r w:rsidRPr="003E5961">
        <w:rPr>
          <w:b/>
          <w:sz w:val="24"/>
          <w:szCs w:val="24"/>
          <w:u w:val="single"/>
        </w:rPr>
        <w:t xml:space="preserve"> ODPADU:</w:t>
      </w:r>
    </w:p>
    <w:p w:rsidR="005F6990" w:rsidRPr="003E5961" w:rsidRDefault="005F6990" w:rsidP="005F6990">
      <w:pPr>
        <w:rPr>
          <w:sz w:val="24"/>
          <w:szCs w:val="24"/>
        </w:rPr>
      </w:pPr>
      <w:proofErr w:type="spellStart"/>
      <w:proofErr w:type="gramStart"/>
      <w:r w:rsidRPr="003E5961">
        <w:rPr>
          <w:sz w:val="24"/>
          <w:szCs w:val="24"/>
        </w:rPr>
        <w:t>Obch</w:t>
      </w:r>
      <w:proofErr w:type="gramEnd"/>
      <w:r w:rsidRPr="003E5961">
        <w:rPr>
          <w:sz w:val="24"/>
          <w:szCs w:val="24"/>
        </w:rPr>
        <w:t>.</w:t>
      </w:r>
      <w:proofErr w:type="gramStart"/>
      <w:r w:rsidRPr="003E5961">
        <w:rPr>
          <w:sz w:val="24"/>
          <w:szCs w:val="24"/>
        </w:rPr>
        <w:t>jméno</w:t>
      </w:r>
      <w:proofErr w:type="spellEnd"/>
      <w:proofErr w:type="gramEnd"/>
      <w:r w:rsidRPr="003E5961">
        <w:rPr>
          <w:sz w:val="24"/>
          <w:szCs w:val="24"/>
        </w:rPr>
        <w:t>:</w:t>
      </w:r>
      <w:r w:rsidRPr="003E59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961">
        <w:rPr>
          <w:sz w:val="24"/>
          <w:szCs w:val="24"/>
        </w:rPr>
        <w:t>Obec Kolová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Sídlo:</w:t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  <w:t xml:space="preserve">Kolová </w:t>
      </w:r>
      <w:proofErr w:type="gramStart"/>
      <w:r w:rsidRPr="003E5961">
        <w:rPr>
          <w:sz w:val="24"/>
          <w:szCs w:val="24"/>
        </w:rPr>
        <w:t>č.p.</w:t>
      </w:r>
      <w:proofErr w:type="gramEnd"/>
      <w:r w:rsidRPr="003E5961">
        <w:rPr>
          <w:sz w:val="24"/>
          <w:szCs w:val="24"/>
        </w:rPr>
        <w:t xml:space="preserve"> 16, 362 14 Kolová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Zastoupený:</w:t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</w:r>
      <w:r w:rsidR="0073130E">
        <w:rPr>
          <w:sz w:val="24"/>
          <w:szCs w:val="24"/>
        </w:rPr>
        <w:t>Mgr. Jakub Jiskra</w:t>
      </w:r>
      <w:r w:rsidRPr="003E5961">
        <w:rPr>
          <w:sz w:val="24"/>
          <w:szCs w:val="24"/>
        </w:rPr>
        <w:t xml:space="preserve"> – starosta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IČ:</w:t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  <w:t>00254673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Bankovní spojení:</w:t>
      </w:r>
      <w:r w:rsidRPr="003E5961">
        <w:rPr>
          <w:sz w:val="24"/>
          <w:szCs w:val="24"/>
        </w:rPr>
        <w:tab/>
        <w:t>Komerční banka, a.s. – Karlovy Vary</w:t>
      </w:r>
    </w:p>
    <w:p w:rsidR="005F6990" w:rsidRPr="003E5961" w:rsidRDefault="005F6990" w:rsidP="005F6990">
      <w:pPr>
        <w:rPr>
          <w:sz w:val="24"/>
          <w:szCs w:val="24"/>
        </w:rPr>
      </w:pPr>
      <w:r w:rsidRPr="003E5961">
        <w:rPr>
          <w:sz w:val="24"/>
          <w:szCs w:val="24"/>
        </w:rPr>
        <w:t>Číslo účtu:</w:t>
      </w:r>
      <w:r w:rsidRPr="003E5961">
        <w:rPr>
          <w:sz w:val="24"/>
          <w:szCs w:val="24"/>
        </w:rPr>
        <w:tab/>
      </w:r>
      <w:r w:rsidRPr="003E5961">
        <w:rPr>
          <w:sz w:val="24"/>
          <w:szCs w:val="24"/>
        </w:rPr>
        <w:tab/>
        <w:t>3224341/0100</w:t>
      </w:r>
    </w:p>
    <w:p w:rsidR="005F6990" w:rsidRPr="003E5961" w:rsidRDefault="005F6990" w:rsidP="005F699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843"/>
        <w:gridCol w:w="1591"/>
      </w:tblGrid>
      <w:tr w:rsidR="005F6990" w:rsidRPr="00957E38" w:rsidTr="005342FF">
        <w:tc>
          <w:tcPr>
            <w:tcW w:w="2235" w:type="dxa"/>
            <w:shd w:val="clear" w:color="auto" w:fill="BFBFBF"/>
            <w:vAlign w:val="center"/>
          </w:tcPr>
          <w:p w:rsidR="005F6990" w:rsidRPr="00957E38" w:rsidRDefault="005F6990" w:rsidP="005342FF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>Číslo a místo / název stanoviště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F6990" w:rsidRPr="00957E38" w:rsidRDefault="005F6990" w:rsidP="005342FF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>PAPÍR</w:t>
            </w:r>
          </w:p>
          <w:p w:rsidR="005F6990" w:rsidRPr="00957E38" w:rsidRDefault="0073130E" w:rsidP="007313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1ks á </w:t>
            </w:r>
            <w:r w:rsidR="005F699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10</w:t>
            </w:r>
            <w:r w:rsidR="005F6990" w:rsidRPr="00957E38">
              <w:rPr>
                <w:b/>
                <w:sz w:val="24"/>
                <w:szCs w:val="24"/>
              </w:rPr>
              <w:t>,- Kč měsíčně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5F6990" w:rsidRPr="00957E38" w:rsidRDefault="005F6990" w:rsidP="005342FF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>SKLO BÍLÉ</w:t>
            </w:r>
          </w:p>
          <w:p w:rsidR="005F6990" w:rsidRPr="00957E38" w:rsidRDefault="005F6990" w:rsidP="0073130E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 xml:space="preserve">1ks á </w:t>
            </w:r>
            <w:r w:rsidR="0073130E">
              <w:rPr>
                <w:b/>
                <w:sz w:val="24"/>
                <w:szCs w:val="24"/>
              </w:rPr>
              <w:t>365</w:t>
            </w:r>
            <w:r w:rsidRPr="00957E38">
              <w:rPr>
                <w:b/>
                <w:sz w:val="24"/>
                <w:szCs w:val="24"/>
              </w:rPr>
              <w:t xml:space="preserve"> Kč měsíčně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F6990" w:rsidRPr="00957E38" w:rsidRDefault="005F6990" w:rsidP="005342FF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>SKLO MIX</w:t>
            </w:r>
          </w:p>
          <w:p w:rsidR="005F6990" w:rsidRPr="00957E38" w:rsidRDefault="005F6990" w:rsidP="0073130E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 xml:space="preserve">1ks á </w:t>
            </w:r>
            <w:r>
              <w:rPr>
                <w:b/>
                <w:sz w:val="24"/>
                <w:szCs w:val="24"/>
              </w:rPr>
              <w:t>5</w:t>
            </w:r>
            <w:r w:rsidR="0073130E">
              <w:rPr>
                <w:b/>
                <w:sz w:val="24"/>
                <w:szCs w:val="24"/>
              </w:rPr>
              <w:t>10</w:t>
            </w:r>
            <w:r w:rsidRPr="00957E38">
              <w:rPr>
                <w:b/>
                <w:sz w:val="24"/>
                <w:szCs w:val="24"/>
              </w:rPr>
              <w:t>,- Kč měsíčně</w:t>
            </w:r>
          </w:p>
        </w:tc>
        <w:tc>
          <w:tcPr>
            <w:tcW w:w="1591" w:type="dxa"/>
            <w:shd w:val="clear" w:color="auto" w:fill="BFBFBF"/>
            <w:vAlign w:val="center"/>
          </w:tcPr>
          <w:p w:rsidR="005F6990" w:rsidRPr="00957E38" w:rsidRDefault="005F6990" w:rsidP="005342FF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>PLASTY</w:t>
            </w:r>
          </w:p>
          <w:p w:rsidR="005F6990" w:rsidRPr="00957E38" w:rsidRDefault="005F6990" w:rsidP="0073130E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 xml:space="preserve">1ks á </w:t>
            </w:r>
            <w:r>
              <w:rPr>
                <w:b/>
                <w:sz w:val="24"/>
                <w:szCs w:val="24"/>
              </w:rPr>
              <w:t>6</w:t>
            </w:r>
            <w:r w:rsidR="0073130E">
              <w:rPr>
                <w:b/>
                <w:sz w:val="24"/>
                <w:szCs w:val="24"/>
              </w:rPr>
              <w:t>90</w:t>
            </w:r>
            <w:r w:rsidRPr="00957E38">
              <w:rPr>
                <w:b/>
                <w:sz w:val="24"/>
                <w:szCs w:val="24"/>
              </w:rPr>
              <w:t xml:space="preserve"> Kč měsíčně</w:t>
            </w:r>
          </w:p>
        </w:tc>
      </w:tr>
      <w:tr w:rsidR="005F6990" w:rsidRPr="00957E38" w:rsidTr="005342FF">
        <w:tc>
          <w:tcPr>
            <w:tcW w:w="2235" w:type="dxa"/>
            <w:shd w:val="clear" w:color="auto" w:fill="auto"/>
          </w:tcPr>
          <w:p w:rsidR="005F6990" w:rsidRPr="00957E38" w:rsidRDefault="005F6990" w:rsidP="005342FF">
            <w:pPr>
              <w:rPr>
                <w:sz w:val="24"/>
                <w:szCs w:val="24"/>
              </w:rPr>
            </w:pPr>
            <w:proofErr w:type="gramStart"/>
            <w:r w:rsidRPr="00957E38">
              <w:rPr>
                <w:sz w:val="24"/>
                <w:szCs w:val="24"/>
              </w:rPr>
              <w:t>1.</w:t>
            </w:r>
            <w:r w:rsidRPr="00957E38">
              <w:rPr>
                <w:b/>
                <w:sz w:val="24"/>
                <w:szCs w:val="24"/>
              </w:rPr>
              <w:t>Kolová</w:t>
            </w:r>
            <w:proofErr w:type="gramEnd"/>
            <w:r w:rsidRPr="00957E38">
              <w:rPr>
                <w:sz w:val="24"/>
                <w:szCs w:val="24"/>
              </w:rPr>
              <w:t xml:space="preserve"> – za OÚ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</w:tr>
      <w:tr w:rsidR="005F6990" w:rsidRPr="00957E38" w:rsidTr="005342FF">
        <w:tc>
          <w:tcPr>
            <w:tcW w:w="2235" w:type="dxa"/>
            <w:shd w:val="clear" w:color="auto" w:fill="auto"/>
          </w:tcPr>
          <w:p w:rsidR="005F6990" w:rsidRPr="00957E38" w:rsidRDefault="005F6990" w:rsidP="005342FF">
            <w:pPr>
              <w:rPr>
                <w:sz w:val="24"/>
                <w:szCs w:val="24"/>
              </w:rPr>
            </w:pPr>
            <w:proofErr w:type="gramStart"/>
            <w:r w:rsidRPr="00957E38">
              <w:rPr>
                <w:sz w:val="24"/>
                <w:szCs w:val="24"/>
              </w:rPr>
              <w:t>2.</w:t>
            </w:r>
            <w:r w:rsidRPr="00957E38">
              <w:rPr>
                <w:b/>
                <w:sz w:val="24"/>
                <w:szCs w:val="24"/>
              </w:rPr>
              <w:t>Kolová</w:t>
            </w:r>
            <w:proofErr w:type="gramEnd"/>
            <w:r w:rsidRPr="00957E38">
              <w:rPr>
                <w:sz w:val="24"/>
                <w:szCs w:val="24"/>
              </w:rPr>
              <w:t xml:space="preserve"> – u hlavní silnice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</w:tr>
      <w:tr w:rsidR="005F6990" w:rsidRPr="00957E38" w:rsidTr="005342FF">
        <w:tc>
          <w:tcPr>
            <w:tcW w:w="2235" w:type="dxa"/>
            <w:shd w:val="clear" w:color="auto" w:fill="auto"/>
          </w:tcPr>
          <w:p w:rsidR="005F6990" w:rsidRPr="00957E38" w:rsidRDefault="005F6990" w:rsidP="005342FF">
            <w:pPr>
              <w:rPr>
                <w:sz w:val="24"/>
                <w:szCs w:val="24"/>
              </w:rPr>
            </w:pPr>
            <w:proofErr w:type="gramStart"/>
            <w:r w:rsidRPr="00957E38">
              <w:rPr>
                <w:sz w:val="24"/>
                <w:szCs w:val="24"/>
              </w:rPr>
              <w:t>3.</w:t>
            </w:r>
            <w:r w:rsidRPr="00957E38">
              <w:rPr>
                <w:b/>
                <w:sz w:val="24"/>
                <w:szCs w:val="24"/>
              </w:rPr>
              <w:t>Háje</w:t>
            </w:r>
            <w:proofErr w:type="gramEnd"/>
            <w:r w:rsidRPr="00957E38">
              <w:rPr>
                <w:sz w:val="24"/>
                <w:szCs w:val="24"/>
              </w:rPr>
              <w:t xml:space="preserve"> – BUS zastávka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</w:tr>
      <w:tr w:rsidR="005F6990" w:rsidRPr="00957E38" w:rsidTr="005342FF">
        <w:tc>
          <w:tcPr>
            <w:tcW w:w="2235" w:type="dxa"/>
            <w:shd w:val="clear" w:color="auto" w:fill="auto"/>
          </w:tcPr>
          <w:p w:rsidR="005F6990" w:rsidRPr="00957E38" w:rsidRDefault="005F6990" w:rsidP="005342FF">
            <w:pPr>
              <w:rPr>
                <w:sz w:val="24"/>
                <w:szCs w:val="24"/>
              </w:rPr>
            </w:pPr>
            <w:proofErr w:type="gramStart"/>
            <w:r w:rsidRPr="00957E38">
              <w:rPr>
                <w:sz w:val="24"/>
                <w:szCs w:val="24"/>
              </w:rPr>
              <w:t>4.</w:t>
            </w:r>
            <w:r w:rsidRPr="00957E38">
              <w:rPr>
                <w:b/>
                <w:sz w:val="24"/>
                <w:szCs w:val="24"/>
              </w:rPr>
              <w:t>Kolová</w:t>
            </w:r>
            <w:proofErr w:type="gramEnd"/>
            <w:r w:rsidRPr="00957E38">
              <w:rPr>
                <w:sz w:val="24"/>
                <w:szCs w:val="24"/>
              </w:rPr>
              <w:t xml:space="preserve"> – zastávka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---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</w:tr>
      <w:tr w:rsidR="005F6990" w:rsidRPr="00957E38" w:rsidTr="005342FF">
        <w:tc>
          <w:tcPr>
            <w:tcW w:w="2235" w:type="dxa"/>
            <w:shd w:val="clear" w:color="auto" w:fill="auto"/>
          </w:tcPr>
          <w:p w:rsidR="005F6990" w:rsidRPr="00957E38" w:rsidRDefault="005F6990" w:rsidP="005342FF">
            <w:pPr>
              <w:rPr>
                <w:sz w:val="24"/>
                <w:szCs w:val="24"/>
              </w:rPr>
            </w:pPr>
            <w:proofErr w:type="gramStart"/>
            <w:r w:rsidRPr="00957E38">
              <w:rPr>
                <w:sz w:val="24"/>
                <w:szCs w:val="24"/>
              </w:rPr>
              <w:t>5.</w:t>
            </w:r>
            <w:r w:rsidRPr="00957E38">
              <w:rPr>
                <w:b/>
                <w:sz w:val="24"/>
                <w:szCs w:val="24"/>
              </w:rPr>
              <w:t>Kolová</w:t>
            </w:r>
            <w:proofErr w:type="gramEnd"/>
            <w:r w:rsidRPr="00957E3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lokalita „U vodojemu“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---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</w:tr>
      <w:tr w:rsidR="005F6990" w:rsidRPr="00957E38" w:rsidTr="005342FF">
        <w:tc>
          <w:tcPr>
            <w:tcW w:w="2235" w:type="dxa"/>
            <w:shd w:val="clear" w:color="auto" w:fill="auto"/>
          </w:tcPr>
          <w:p w:rsidR="005F6990" w:rsidRPr="00957E38" w:rsidRDefault="005F6990" w:rsidP="005342FF">
            <w:pPr>
              <w:rPr>
                <w:sz w:val="24"/>
                <w:szCs w:val="24"/>
              </w:rPr>
            </w:pPr>
            <w:proofErr w:type="gramStart"/>
            <w:r w:rsidRPr="00957E38">
              <w:rPr>
                <w:sz w:val="24"/>
                <w:szCs w:val="24"/>
              </w:rPr>
              <w:t>6.</w:t>
            </w:r>
            <w:r w:rsidRPr="00957E38">
              <w:rPr>
                <w:b/>
                <w:sz w:val="24"/>
                <w:szCs w:val="24"/>
              </w:rPr>
              <w:t>Háje</w:t>
            </w:r>
            <w:proofErr w:type="gramEnd"/>
            <w:r w:rsidRPr="00957E38">
              <w:rPr>
                <w:sz w:val="24"/>
                <w:szCs w:val="24"/>
              </w:rPr>
              <w:t xml:space="preserve"> – </w:t>
            </w:r>
            <w:proofErr w:type="spellStart"/>
            <w:r w:rsidRPr="00957E38">
              <w:rPr>
                <w:sz w:val="24"/>
                <w:szCs w:val="24"/>
              </w:rPr>
              <w:t>obyt.zóna</w:t>
            </w:r>
            <w:proofErr w:type="spellEnd"/>
            <w:r w:rsidRPr="00957E38">
              <w:rPr>
                <w:sz w:val="24"/>
                <w:szCs w:val="24"/>
              </w:rPr>
              <w:t xml:space="preserve"> za Penzionem U Studánky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---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 w:rsidRPr="00957E38">
              <w:rPr>
                <w:sz w:val="24"/>
                <w:szCs w:val="24"/>
              </w:rPr>
              <w:t>1ks</w:t>
            </w:r>
          </w:p>
        </w:tc>
      </w:tr>
      <w:tr w:rsidR="005F6990" w:rsidRPr="00957E38" w:rsidTr="005342FF">
        <w:tc>
          <w:tcPr>
            <w:tcW w:w="2235" w:type="dxa"/>
            <w:shd w:val="clear" w:color="auto" w:fill="auto"/>
          </w:tcPr>
          <w:p w:rsidR="005F6990" w:rsidRPr="00957E38" w:rsidRDefault="005F6990" w:rsidP="0053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A43E83">
              <w:rPr>
                <w:b/>
                <w:sz w:val="24"/>
                <w:szCs w:val="24"/>
              </w:rPr>
              <w:t>Kolová</w:t>
            </w:r>
            <w:r>
              <w:rPr>
                <w:sz w:val="24"/>
                <w:szCs w:val="24"/>
              </w:rPr>
              <w:t xml:space="preserve"> – U bývalé sklárny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1ks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1ks</w:t>
            </w:r>
          </w:p>
        </w:tc>
      </w:tr>
      <w:tr w:rsidR="005F6990" w:rsidRPr="00957E38" w:rsidTr="005342FF">
        <w:tc>
          <w:tcPr>
            <w:tcW w:w="2235" w:type="dxa"/>
            <w:shd w:val="clear" w:color="auto" w:fill="auto"/>
          </w:tcPr>
          <w:p w:rsidR="005F6990" w:rsidRPr="00957E38" w:rsidRDefault="005F6990" w:rsidP="005342FF">
            <w:pPr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57E38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>1ks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57E38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F6990" w:rsidRPr="00957E38" w:rsidRDefault="005F6990" w:rsidP="005342FF">
            <w:pPr>
              <w:jc w:val="center"/>
              <w:rPr>
                <w:b/>
                <w:sz w:val="24"/>
                <w:szCs w:val="24"/>
              </w:rPr>
            </w:pPr>
            <w:r w:rsidRPr="00957E38">
              <w:rPr>
                <w:b/>
                <w:sz w:val="24"/>
                <w:szCs w:val="24"/>
              </w:rPr>
              <w:t>7ks</w:t>
            </w:r>
          </w:p>
        </w:tc>
      </w:tr>
    </w:tbl>
    <w:p w:rsidR="005F6990" w:rsidRPr="003E5961" w:rsidRDefault="005F6990" w:rsidP="005F6990">
      <w:pPr>
        <w:rPr>
          <w:sz w:val="24"/>
          <w:szCs w:val="24"/>
        </w:rPr>
      </w:pPr>
    </w:p>
    <w:p w:rsidR="005F6990" w:rsidRDefault="005F6990" w:rsidP="005F6990">
      <w:pPr>
        <w:rPr>
          <w:sz w:val="24"/>
        </w:rPr>
      </w:pPr>
      <w:r>
        <w:rPr>
          <w:sz w:val="24"/>
        </w:rPr>
        <w:t>Ceny bez DPH. K cenám bude připočtena DPH v zákonem stanovené výši.</w:t>
      </w:r>
    </w:p>
    <w:p w:rsidR="005F6990" w:rsidRDefault="0073130E" w:rsidP="005F6990">
      <w:pPr>
        <w:pStyle w:val="Zkladntextodsazen"/>
        <w:ind w:left="0" w:firstLine="0"/>
      </w:pPr>
      <w:r>
        <w:t>Příloha</w:t>
      </w:r>
      <w:r w:rsidR="005F6990">
        <w:t xml:space="preserve"> č. 1</w:t>
      </w:r>
      <w:r>
        <w:t>6</w:t>
      </w:r>
      <w:r w:rsidR="005F6990">
        <w:t xml:space="preserve"> ruší </w:t>
      </w:r>
      <w:r>
        <w:t>platnost přílohy</w:t>
      </w:r>
      <w:r w:rsidR="005F6990">
        <w:t xml:space="preserve"> č. 1</w:t>
      </w:r>
      <w:r>
        <w:t>5 a všech předešlých</w:t>
      </w:r>
      <w:r w:rsidR="005F6990">
        <w:t>.</w:t>
      </w:r>
    </w:p>
    <w:p w:rsidR="005F6990" w:rsidRPr="0073130E" w:rsidRDefault="0073130E" w:rsidP="005F6990">
      <w:pPr>
        <w:pStyle w:val="Zkladntextodsazen"/>
        <w:ind w:left="0" w:firstLine="0"/>
        <w:rPr>
          <w:b/>
        </w:rPr>
      </w:pPr>
      <w:r w:rsidRPr="0073130E">
        <w:rPr>
          <w:b/>
        </w:rPr>
        <w:t>Platnost od 1. 2. 2020</w:t>
      </w:r>
      <w:bookmarkStart w:id="0" w:name="_GoBack"/>
      <w:bookmarkEnd w:id="0"/>
    </w:p>
    <w:p w:rsidR="005F6990" w:rsidRDefault="005F6990" w:rsidP="005F6990">
      <w:pPr>
        <w:rPr>
          <w:sz w:val="24"/>
        </w:rPr>
      </w:pPr>
    </w:p>
    <w:p w:rsidR="005F6990" w:rsidRDefault="005F6990" w:rsidP="005F6990">
      <w:pPr>
        <w:rPr>
          <w:sz w:val="24"/>
        </w:rPr>
      </w:pPr>
      <w:r>
        <w:rPr>
          <w:sz w:val="24"/>
        </w:rPr>
        <w:t xml:space="preserve">V Kolové, dne </w:t>
      </w:r>
      <w:r w:rsidR="0073130E">
        <w:rPr>
          <w:sz w:val="24"/>
        </w:rPr>
        <w:t>………………. 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130E">
        <w:rPr>
          <w:sz w:val="24"/>
        </w:rPr>
        <w:t>V Otovicích, dne …………… 2020</w:t>
      </w:r>
    </w:p>
    <w:p w:rsidR="005F6990" w:rsidRDefault="005F6990" w:rsidP="005F6990">
      <w:pPr>
        <w:rPr>
          <w:sz w:val="24"/>
        </w:rPr>
      </w:pPr>
    </w:p>
    <w:p w:rsidR="005F6990" w:rsidRDefault="005F6990" w:rsidP="005F6990">
      <w:pPr>
        <w:rPr>
          <w:sz w:val="24"/>
        </w:rPr>
      </w:pPr>
    </w:p>
    <w:p w:rsidR="005F6990" w:rsidRDefault="005F6990" w:rsidP="005F6990">
      <w:pPr>
        <w:rPr>
          <w:sz w:val="24"/>
        </w:rPr>
      </w:pPr>
    </w:p>
    <w:p w:rsidR="005F6990" w:rsidRDefault="005F6990" w:rsidP="005F6990">
      <w:pPr>
        <w:rPr>
          <w:sz w:val="24"/>
        </w:rPr>
      </w:pPr>
    </w:p>
    <w:p w:rsidR="005F6990" w:rsidRDefault="005F6990" w:rsidP="005F6990">
      <w:pPr>
        <w:rPr>
          <w:sz w:val="24"/>
        </w:rPr>
      </w:pPr>
    </w:p>
    <w:p w:rsidR="005F6990" w:rsidRDefault="005F6990" w:rsidP="005F6990">
      <w:pPr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  <w:r w:rsidR="0073130E">
        <w:rPr>
          <w:sz w:val="24"/>
        </w:rPr>
        <w:t>__</w:t>
      </w:r>
    </w:p>
    <w:p w:rsidR="00B6334B" w:rsidRPr="005F6990" w:rsidRDefault="005F6990">
      <w:pPr>
        <w:rPr>
          <w:sz w:val="24"/>
        </w:rPr>
      </w:pPr>
      <w:r>
        <w:rPr>
          <w:sz w:val="24"/>
        </w:rPr>
        <w:t>Původce odpadu (Kolová)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Zneškodňovatel</w:t>
      </w:r>
      <w:proofErr w:type="spellEnd"/>
      <w:r>
        <w:rPr>
          <w:sz w:val="24"/>
        </w:rPr>
        <w:t xml:space="preserve"> (RESUR</w:t>
      </w:r>
      <w:r w:rsidR="0073130E">
        <w:rPr>
          <w:sz w:val="24"/>
        </w:rPr>
        <w:t xml:space="preserve"> spol. s r.o.</w:t>
      </w:r>
      <w:r>
        <w:rPr>
          <w:sz w:val="24"/>
        </w:rPr>
        <w:t>)</w:t>
      </w:r>
    </w:p>
    <w:sectPr w:rsidR="00B6334B" w:rsidRPr="005F6990">
      <w:pgSz w:w="11906" w:h="16838"/>
      <w:pgMar w:top="170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0"/>
    <w:rsid w:val="005F6990"/>
    <w:rsid w:val="0073130E"/>
    <w:rsid w:val="00B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990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F6990"/>
    <w:pPr>
      <w:keepNext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5F699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5F6990"/>
    <w:pPr>
      <w:ind w:left="709" w:hanging="1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699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990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F6990"/>
    <w:pPr>
      <w:keepNext/>
      <w:outlineLvl w:val="7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5F699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5F6990"/>
    <w:pPr>
      <w:ind w:left="709" w:hanging="1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699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Famfulík</dc:creator>
  <cp:lastModifiedBy>Famfulík</cp:lastModifiedBy>
  <cp:revision>2</cp:revision>
  <dcterms:created xsi:type="dcterms:W3CDTF">2020-01-24T14:08:00Z</dcterms:created>
  <dcterms:modified xsi:type="dcterms:W3CDTF">2020-01-24T14:16:00Z</dcterms:modified>
</cp:coreProperties>
</file>